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46" w:rsidRPr="008F0649" w:rsidRDefault="000C69EA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846" w:rsidRPr="008F0649">
        <w:rPr>
          <w:rFonts w:ascii="Times New Roman" w:hAnsi="Times New Roman" w:cs="Times New Roman"/>
          <w:sz w:val="28"/>
          <w:szCs w:val="28"/>
        </w:rPr>
        <w:t>ОТЧЕТ</w:t>
      </w:r>
    </w:p>
    <w:p w:rsidR="00C53846" w:rsidRPr="008F0649" w:rsidRDefault="00C53846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>о реализации общественно значимого проекта</w:t>
      </w:r>
    </w:p>
    <w:p w:rsidR="00C53846" w:rsidRPr="008F0649" w:rsidRDefault="00C53846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>с "</w:t>
      </w:r>
      <w:r w:rsidR="001E3179">
        <w:rPr>
          <w:rFonts w:ascii="Times New Roman" w:hAnsi="Times New Roman" w:cs="Times New Roman"/>
          <w:sz w:val="28"/>
          <w:szCs w:val="28"/>
        </w:rPr>
        <w:t>1</w:t>
      </w:r>
      <w:r w:rsidR="006951BE">
        <w:rPr>
          <w:rFonts w:ascii="Times New Roman" w:hAnsi="Times New Roman" w:cs="Times New Roman"/>
          <w:sz w:val="28"/>
          <w:szCs w:val="28"/>
        </w:rPr>
        <w:t>3</w:t>
      </w:r>
      <w:r w:rsidRPr="008F0649">
        <w:rPr>
          <w:rFonts w:ascii="Times New Roman" w:hAnsi="Times New Roman" w:cs="Times New Roman"/>
          <w:sz w:val="28"/>
          <w:szCs w:val="28"/>
        </w:rPr>
        <w:t xml:space="preserve">" </w:t>
      </w:r>
      <w:r w:rsidR="006951BE">
        <w:rPr>
          <w:rFonts w:ascii="Times New Roman" w:hAnsi="Times New Roman" w:cs="Times New Roman"/>
          <w:sz w:val="28"/>
          <w:szCs w:val="28"/>
        </w:rPr>
        <w:t>декабря</w:t>
      </w:r>
      <w:r w:rsidR="001E3179">
        <w:rPr>
          <w:rFonts w:ascii="Times New Roman" w:hAnsi="Times New Roman" w:cs="Times New Roman"/>
          <w:sz w:val="28"/>
          <w:szCs w:val="28"/>
        </w:rPr>
        <w:t xml:space="preserve"> </w:t>
      </w:r>
      <w:r w:rsidRPr="008F0649">
        <w:rPr>
          <w:rFonts w:ascii="Times New Roman" w:hAnsi="Times New Roman" w:cs="Times New Roman"/>
          <w:sz w:val="28"/>
          <w:szCs w:val="28"/>
        </w:rPr>
        <w:t>20</w:t>
      </w:r>
      <w:r w:rsidR="006951BE">
        <w:rPr>
          <w:rFonts w:ascii="Times New Roman" w:hAnsi="Times New Roman" w:cs="Times New Roman"/>
          <w:sz w:val="28"/>
          <w:szCs w:val="28"/>
        </w:rPr>
        <w:t>19</w:t>
      </w:r>
      <w:r w:rsidRPr="008F0649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8F0649" w:rsidRPr="008F0649">
        <w:rPr>
          <w:rFonts w:ascii="Times New Roman" w:hAnsi="Times New Roman" w:cs="Times New Roman"/>
          <w:sz w:val="28"/>
          <w:szCs w:val="28"/>
        </w:rPr>
        <w:t>3</w:t>
      </w:r>
      <w:r w:rsidR="008C7144">
        <w:rPr>
          <w:rFonts w:ascii="Times New Roman" w:hAnsi="Times New Roman" w:cs="Times New Roman"/>
          <w:sz w:val="28"/>
          <w:szCs w:val="28"/>
        </w:rPr>
        <w:t>1</w:t>
      </w:r>
      <w:r w:rsidRPr="008F0649">
        <w:rPr>
          <w:rFonts w:ascii="Times New Roman" w:hAnsi="Times New Roman" w:cs="Times New Roman"/>
          <w:sz w:val="28"/>
          <w:szCs w:val="28"/>
        </w:rPr>
        <w:t xml:space="preserve">" </w:t>
      </w:r>
      <w:r w:rsidR="008C7144">
        <w:rPr>
          <w:rFonts w:ascii="Times New Roman" w:hAnsi="Times New Roman" w:cs="Times New Roman"/>
          <w:sz w:val="28"/>
          <w:szCs w:val="28"/>
        </w:rPr>
        <w:t>августа</w:t>
      </w:r>
      <w:r w:rsidR="008F0649" w:rsidRPr="008F0649">
        <w:rPr>
          <w:rFonts w:ascii="Times New Roman" w:hAnsi="Times New Roman" w:cs="Times New Roman"/>
          <w:sz w:val="28"/>
          <w:szCs w:val="28"/>
        </w:rPr>
        <w:t xml:space="preserve"> </w:t>
      </w:r>
      <w:r w:rsidR="001E3179">
        <w:rPr>
          <w:rFonts w:ascii="Times New Roman" w:hAnsi="Times New Roman" w:cs="Times New Roman"/>
          <w:sz w:val="28"/>
          <w:szCs w:val="28"/>
        </w:rPr>
        <w:t>2020</w:t>
      </w:r>
      <w:r w:rsidRPr="008F0649">
        <w:rPr>
          <w:rFonts w:ascii="Times New Roman" w:hAnsi="Times New Roman" w:cs="Times New Roman"/>
          <w:sz w:val="28"/>
          <w:szCs w:val="28"/>
        </w:rPr>
        <w:t xml:space="preserve"> г.</w:t>
      </w:r>
      <w:r w:rsidR="008F0649" w:rsidRPr="008F06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846" w:rsidRPr="008F0649" w:rsidRDefault="00C53846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0649" w:rsidRPr="008F0649" w:rsidRDefault="008F0649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0C69EA" w:rsidRPr="00E672A5">
        <w:rPr>
          <w:rFonts w:ascii="Times New Roman" w:hAnsi="Times New Roman" w:cs="Times New Roman"/>
          <w:sz w:val="28"/>
          <w:szCs w:val="28"/>
        </w:rPr>
        <w:t>Центр содействия повышению конкурентоспособности региона «Смарт парк»</w:t>
      </w:r>
    </w:p>
    <w:p w:rsidR="008F0649" w:rsidRPr="008F0649" w:rsidRDefault="008F0649" w:rsidP="008F06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3846" w:rsidRPr="008F0649" w:rsidRDefault="000C69EA" w:rsidP="00006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Акселератор местных инициатив «Живой район</w:t>
      </w:r>
      <w:r w:rsidR="001E3179">
        <w:rPr>
          <w:rFonts w:ascii="Times New Roman" w:hAnsi="Times New Roman" w:cs="Times New Roman"/>
          <w:b/>
          <w:sz w:val="28"/>
          <w:szCs w:val="28"/>
        </w:rPr>
        <w:t>»</w:t>
      </w:r>
    </w:p>
    <w:p w:rsidR="00C53846" w:rsidRPr="008F0649" w:rsidRDefault="00C53846" w:rsidP="000C69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>(название проекта)</w:t>
      </w:r>
    </w:p>
    <w:p w:rsidR="001E3179" w:rsidRDefault="001E3179" w:rsidP="008F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3846" w:rsidRPr="008F0649" w:rsidRDefault="00C53846" w:rsidP="008F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>Д</w:t>
      </w:r>
      <w:r w:rsidR="008F0649">
        <w:rPr>
          <w:rFonts w:ascii="Times New Roman" w:hAnsi="Times New Roman" w:cs="Times New Roman"/>
          <w:sz w:val="28"/>
          <w:szCs w:val="28"/>
        </w:rPr>
        <w:t>оговор о предоставлении гранта  №</w:t>
      </w:r>
      <w:r w:rsidR="000C69EA">
        <w:rPr>
          <w:rFonts w:ascii="Times New Roman" w:hAnsi="Times New Roman" w:cs="Times New Roman"/>
          <w:sz w:val="28"/>
          <w:szCs w:val="28"/>
        </w:rPr>
        <w:t>398</w:t>
      </w:r>
      <w:r w:rsidR="008F0649" w:rsidRPr="008F0649">
        <w:rPr>
          <w:rFonts w:ascii="Times New Roman" w:hAnsi="Times New Roman" w:cs="Times New Roman"/>
          <w:sz w:val="28"/>
          <w:szCs w:val="28"/>
        </w:rPr>
        <w:t>/7</w:t>
      </w:r>
      <w:r w:rsidRPr="008F0649">
        <w:rPr>
          <w:rFonts w:ascii="Times New Roman" w:hAnsi="Times New Roman" w:cs="Times New Roman"/>
          <w:sz w:val="28"/>
          <w:szCs w:val="28"/>
        </w:rPr>
        <w:t xml:space="preserve"> от "</w:t>
      </w:r>
      <w:r w:rsidR="000C69EA">
        <w:rPr>
          <w:rFonts w:ascii="Times New Roman" w:hAnsi="Times New Roman" w:cs="Times New Roman"/>
          <w:sz w:val="28"/>
          <w:szCs w:val="28"/>
        </w:rPr>
        <w:t>13</w:t>
      </w:r>
      <w:r w:rsidRPr="008F0649">
        <w:rPr>
          <w:rFonts w:ascii="Times New Roman" w:hAnsi="Times New Roman" w:cs="Times New Roman"/>
          <w:sz w:val="28"/>
          <w:szCs w:val="28"/>
        </w:rPr>
        <w:t xml:space="preserve">" </w:t>
      </w:r>
      <w:r w:rsidR="000C69EA">
        <w:rPr>
          <w:rFonts w:ascii="Times New Roman" w:hAnsi="Times New Roman" w:cs="Times New Roman"/>
          <w:sz w:val="28"/>
          <w:szCs w:val="28"/>
        </w:rPr>
        <w:t>декабря</w:t>
      </w:r>
      <w:r w:rsidR="008F0649" w:rsidRPr="008F0649">
        <w:rPr>
          <w:rFonts w:ascii="Times New Roman" w:hAnsi="Times New Roman" w:cs="Times New Roman"/>
          <w:sz w:val="28"/>
          <w:szCs w:val="28"/>
        </w:rPr>
        <w:t xml:space="preserve"> </w:t>
      </w:r>
      <w:r w:rsidRPr="008F0649">
        <w:rPr>
          <w:rFonts w:ascii="Times New Roman" w:hAnsi="Times New Roman" w:cs="Times New Roman"/>
          <w:sz w:val="28"/>
          <w:szCs w:val="28"/>
        </w:rPr>
        <w:t>20</w:t>
      </w:r>
      <w:r w:rsidR="008F0649" w:rsidRPr="008F0649">
        <w:rPr>
          <w:rFonts w:ascii="Times New Roman" w:hAnsi="Times New Roman" w:cs="Times New Roman"/>
          <w:sz w:val="28"/>
          <w:szCs w:val="28"/>
        </w:rPr>
        <w:t>19</w:t>
      </w:r>
      <w:r w:rsidRPr="008F06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3846" w:rsidRPr="00D655B7" w:rsidRDefault="00C53846" w:rsidP="008F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3846" w:rsidRPr="008F0649" w:rsidRDefault="00C53846" w:rsidP="008F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0649">
        <w:rPr>
          <w:rFonts w:ascii="Times New Roman" w:hAnsi="Times New Roman" w:cs="Times New Roman"/>
          <w:sz w:val="28"/>
          <w:szCs w:val="28"/>
        </w:rPr>
        <w:t xml:space="preserve">        2. Описание полученных конечных результатов по общественно</w:t>
      </w:r>
      <w:r w:rsidR="00B815CC">
        <w:rPr>
          <w:rFonts w:ascii="Times New Roman" w:hAnsi="Times New Roman" w:cs="Times New Roman"/>
          <w:sz w:val="28"/>
          <w:szCs w:val="28"/>
        </w:rPr>
        <w:t xml:space="preserve"> </w:t>
      </w:r>
      <w:r w:rsidRPr="008F0649">
        <w:rPr>
          <w:rFonts w:ascii="Times New Roman" w:hAnsi="Times New Roman" w:cs="Times New Roman"/>
          <w:sz w:val="28"/>
          <w:szCs w:val="28"/>
        </w:rPr>
        <w:t xml:space="preserve">                            значимому проекту:</w:t>
      </w:r>
    </w:p>
    <w:p w:rsidR="00C53846" w:rsidRPr="008F0649" w:rsidRDefault="00C53846" w:rsidP="008F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1634"/>
        <w:gridCol w:w="4603"/>
        <w:gridCol w:w="1701"/>
      </w:tblGrid>
      <w:tr w:rsidR="00147ED5" w:rsidRPr="00D11C57" w:rsidTr="00BF481C">
        <w:tc>
          <w:tcPr>
            <w:tcW w:w="77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34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Сроки по календарному плану</w:t>
            </w:r>
          </w:p>
        </w:tc>
        <w:tc>
          <w:tcPr>
            <w:tcW w:w="4603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Полученные итоги (социальный эффект)</w:t>
            </w:r>
          </w:p>
        </w:tc>
        <w:tc>
          <w:tcPr>
            <w:tcW w:w="170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47ED5" w:rsidRPr="00D11C57" w:rsidTr="00BF481C">
        <w:tc>
          <w:tcPr>
            <w:tcW w:w="771" w:type="dxa"/>
            <w:vAlign w:val="center"/>
          </w:tcPr>
          <w:p w:rsidR="00147ED5" w:rsidRPr="00D11C57" w:rsidRDefault="00147ED5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Исследование качества городской среды в микрорайоне</w:t>
            </w:r>
          </w:p>
        </w:tc>
        <w:tc>
          <w:tcPr>
            <w:tcW w:w="1634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– Февраль 2020 </w:t>
            </w:r>
          </w:p>
        </w:tc>
        <w:tc>
          <w:tcPr>
            <w:tcW w:w="4603" w:type="dxa"/>
            <w:vAlign w:val="center"/>
          </w:tcPr>
          <w:p w:rsidR="00147ED5" w:rsidRPr="00D11C57" w:rsidRDefault="00147ED5" w:rsidP="00147ED5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Создана методика социологической оценки качества среды проживания </w:t>
            </w:r>
          </w:p>
          <w:p w:rsidR="00147ED5" w:rsidRPr="00D11C57" w:rsidRDefault="00147ED5" w:rsidP="00147ED5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Собрано не менее 200 формализованных мнений жителей о качестве среды проживания,</w:t>
            </w:r>
          </w:p>
          <w:p w:rsidR="00147ED5" w:rsidRDefault="00147ED5" w:rsidP="00147ED5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Произведена оценка качества городской, определены наиболее острые проблемы территории и приоритетные направления для изменений, точки приложения для местных инициатив</w:t>
            </w:r>
          </w:p>
          <w:p w:rsidR="006849AF" w:rsidRPr="00D11C57" w:rsidRDefault="006849AF" w:rsidP="00147ED5">
            <w:pPr>
              <w:pStyle w:val="ConsPlusNormal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исследования обнародованы </w:t>
            </w:r>
            <w:r w:rsidR="00AB61A5"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конференции </w:t>
            </w:r>
            <w:r w:rsidR="002F3B95">
              <w:rPr>
                <w:rFonts w:ascii="Times New Roman" w:hAnsi="Times New Roman" w:cs="Times New Roman"/>
                <w:sz w:val="28"/>
                <w:szCs w:val="28"/>
              </w:rPr>
              <w:t>местных инициатив</w:t>
            </w:r>
          </w:p>
        </w:tc>
        <w:tc>
          <w:tcPr>
            <w:tcW w:w="170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D5" w:rsidRPr="00D11C57" w:rsidTr="00BF481C">
        <w:trPr>
          <w:trHeight w:val="1033"/>
        </w:trPr>
        <w:tc>
          <w:tcPr>
            <w:tcW w:w="771" w:type="dxa"/>
            <w:vAlign w:val="center"/>
          </w:tcPr>
          <w:p w:rsidR="00147ED5" w:rsidRPr="00D11C57" w:rsidRDefault="00147ED5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47ED5" w:rsidRPr="00D11C57" w:rsidRDefault="00147ED5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Формирование соседского сообщества микрорайона</w:t>
            </w:r>
          </w:p>
        </w:tc>
        <w:tc>
          <w:tcPr>
            <w:tcW w:w="1634" w:type="dxa"/>
            <w:vAlign w:val="center"/>
          </w:tcPr>
          <w:p w:rsidR="00147ED5" w:rsidRPr="00D11C57" w:rsidRDefault="00147ED5" w:rsidP="00EF50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– 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F50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Число участников </w:t>
            </w:r>
            <w:r w:rsidR="00AB61A5"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микрорайонного 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соседского сообщества достигло </w:t>
            </w:r>
            <w:r w:rsidR="00780189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80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D5" w:rsidRPr="00D11C57" w:rsidTr="00BF481C">
        <w:tc>
          <w:tcPr>
            <w:tcW w:w="771" w:type="dxa"/>
            <w:vAlign w:val="center"/>
          </w:tcPr>
          <w:p w:rsidR="00147ED5" w:rsidRPr="00D11C57" w:rsidRDefault="00147ED5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47ED5" w:rsidRPr="00D11C57" w:rsidRDefault="00147ED5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реестра активных 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горожан и проектных инициатив</w:t>
            </w:r>
          </w:p>
        </w:tc>
        <w:tc>
          <w:tcPr>
            <w:tcW w:w="1634" w:type="dxa"/>
            <w:vAlign w:val="center"/>
          </w:tcPr>
          <w:p w:rsidR="00147ED5" w:rsidRPr="00D11C57" w:rsidRDefault="00147ED5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2019 – 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147ED5" w:rsidRDefault="00FA7591" w:rsidP="00121C87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47ED5"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ля включения в реестр активных горожан выявлено </w:t>
            </w:r>
            <w:r w:rsidR="00E55B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7ED5"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47ED5"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55B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147ED5"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проектных инициатив</w:t>
            </w:r>
            <w:r w:rsidR="00F311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47ED5" w:rsidRPr="00D11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4D2" w:rsidRPr="00780189" w:rsidRDefault="003014D2" w:rsidP="00121C87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проекте привлечены 22 добровольца. </w:t>
            </w:r>
            <w:proofErr w:type="gramEnd"/>
          </w:p>
          <w:p w:rsidR="00147ED5" w:rsidRPr="00780189" w:rsidRDefault="00780189" w:rsidP="00780189">
            <w:pPr>
              <w:pStyle w:val="ConsPlusNormal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Отобрано для консультационного сопровождения и наставничества 10 проектов</w:t>
            </w:r>
          </w:p>
        </w:tc>
        <w:tc>
          <w:tcPr>
            <w:tcW w:w="170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ED5" w:rsidRPr="00D11C57" w:rsidTr="00BF481C">
        <w:tc>
          <w:tcPr>
            <w:tcW w:w="771" w:type="dxa"/>
            <w:vAlign w:val="center"/>
          </w:tcPr>
          <w:p w:rsidR="00147ED5" w:rsidRPr="00D11C57" w:rsidRDefault="00147ED5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147ED5" w:rsidRPr="00D11C57" w:rsidRDefault="00147ED5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Информационная кампания в средствах массовой коммуникации</w:t>
            </w:r>
          </w:p>
        </w:tc>
        <w:tc>
          <w:tcPr>
            <w:tcW w:w="1634" w:type="dxa"/>
            <w:vAlign w:val="center"/>
          </w:tcPr>
          <w:p w:rsidR="00147ED5" w:rsidRPr="00D11C57" w:rsidRDefault="00147ED5" w:rsidP="00EF50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– </w:t>
            </w:r>
            <w:r w:rsidR="00EF50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121C87" w:rsidRPr="00121C87" w:rsidRDefault="00147ED5" w:rsidP="00121C87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В группе сообщества по адресу https://vk.com/sosediglumilino размещено </w:t>
            </w:r>
            <w:r w:rsidR="00AB6448" w:rsidRPr="00AB644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</w:t>
            </w:r>
            <w:r w:rsidR="00FA7591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90F23">
              <w:t xml:space="preserve"> </w:t>
            </w:r>
          </w:p>
          <w:p w:rsidR="00147ED5" w:rsidRPr="00D11C57" w:rsidRDefault="00E90F23" w:rsidP="00121C87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0F23">
              <w:rPr>
                <w:rFonts w:ascii="Times New Roman" w:hAnsi="Times New Roman" w:cs="Times New Roman"/>
                <w:sz w:val="28"/>
                <w:szCs w:val="28"/>
              </w:rPr>
              <w:t>Информация о ходе проекта размещ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E90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E90F23">
              <w:rPr>
                <w:rFonts w:ascii="Times New Roman" w:hAnsi="Times New Roman" w:cs="Times New Roman"/>
                <w:sz w:val="28"/>
                <w:szCs w:val="28"/>
              </w:rPr>
              <w:t>на официальной странице Центра местной активности «Живой район» по адресу https://vk.com/cmaufa</w:t>
            </w:r>
          </w:p>
          <w:p w:rsidR="00147ED5" w:rsidRPr="00D11C57" w:rsidRDefault="00147ED5" w:rsidP="00121C87">
            <w:pPr>
              <w:pStyle w:val="ConsPlusNormal"/>
              <w:numPr>
                <w:ilvl w:val="0"/>
                <w:numId w:val="19"/>
              </w:num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 xml:space="preserve">Состоялись 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D11C57">
              <w:rPr>
                <w:rFonts w:ascii="Times New Roman" w:hAnsi="Times New Roman" w:cs="Times New Roman"/>
                <w:sz w:val="28"/>
                <w:szCs w:val="28"/>
              </w:rPr>
              <w:t>выходы в СМИ, освещающие события, связанные с деятельностью участников проекта</w:t>
            </w:r>
            <w:r w:rsidR="00FA7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147ED5" w:rsidRPr="00D11C57" w:rsidRDefault="00147ED5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12" w:rsidRPr="00D11C57" w:rsidTr="00BF481C"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C7D12" w:rsidRPr="00D11C57" w:rsidRDefault="00FC7D12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>Конференция жителей</w:t>
            </w:r>
          </w:p>
        </w:tc>
        <w:tc>
          <w:tcPr>
            <w:tcW w:w="1634" w:type="dxa"/>
            <w:vAlign w:val="center"/>
          </w:tcPr>
          <w:p w:rsidR="00FC7D12" w:rsidRPr="00D11C57" w:rsidRDefault="00406793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– 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3014D2" w:rsidRPr="00265398" w:rsidRDefault="00265398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398">
              <w:rPr>
                <w:rFonts w:ascii="Times New Roman" w:hAnsi="Times New Roman" w:cs="Times New Roman"/>
                <w:sz w:val="28"/>
                <w:szCs w:val="28"/>
              </w:rPr>
              <w:t xml:space="preserve">Более 50 граждан приняли участие в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местных инициатив. 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12" w:rsidRPr="00D11C57" w:rsidTr="00BF481C"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C7D12" w:rsidRPr="00D11C57" w:rsidRDefault="00FC7D12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>Проектная мастерская местных инициатив</w:t>
            </w:r>
          </w:p>
        </w:tc>
        <w:tc>
          <w:tcPr>
            <w:tcW w:w="1634" w:type="dxa"/>
            <w:vAlign w:val="center"/>
          </w:tcPr>
          <w:p w:rsidR="00FC7D12" w:rsidRPr="00D11C57" w:rsidRDefault="00406793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2020 – 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265398" w:rsidRDefault="00265398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образовательный курс «Проектная мастерская местных инициатив»</w:t>
            </w:r>
            <w:r w:rsidR="00AB6448" w:rsidRPr="00AB6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448" w:rsidRDefault="00AB6448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 рабочая тетрадь проектанта «Проектная школа», изготовлена в количестве 20 экземпляров, предоставлена слушателям курса.</w:t>
            </w:r>
          </w:p>
          <w:p w:rsidR="00AB6448" w:rsidRDefault="00AB6448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 образовательный модуль «Социальное проектирование».</w:t>
            </w:r>
          </w:p>
          <w:p w:rsidR="00AB6448" w:rsidRPr="00AB6448" w:rsidRDefault="00AB6448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 образовательный модуль «Управление проектами».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12" w:rsidRPr="00D11C57" w:rsidTr="00BF481C"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FC7D12" w:rsidRPr="00D11C57" w:rsidRDefault="00FC7D12" w:rsidP="00BF481C">
            <w:pPr>
              <w:spacing w:after="24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FC7D12">
              <w:rPr>
                <w:rFonts w:ascii="Times New Roman" w:hAnsi="Times New Roman" w:cs="Times New Roman"/>
                <w:sz w:val="28"/>
                <w:szCs w:val="28"/>
              </w:rPr>
              <w:t>прикладной</w:t>
            </w:r>
            <w:proofErr w:type="gramEnd"/>
            <w:r w:rsidRPr="00FC7D12">
              <w:rPr>
                <w:rFonts w:ascii="Times New Roman" w:hAnsi="Times New Roman" w:cs="Times New Roman"/>
                <w:sz w:val="28"/>
                <w:szCs w:val="28"/>
              </w:rPr>
              <w:t xml:space="preserve"> урбанистики и городской модерации</w:t>
            </w:r>
          </w:p>
        </w:tc>
        <w:tc>
          <w:tcPr>
            <w:tcW w:w="1634" w:type="dxa"/>
            <w:vAlign w:val="center"/>
          </w:tcPr>
          <w:p w:rsidR="00FC7D12" w:rsidRPr="00D11C57" w:rsidRDefault="00524CA7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406793" w:rsidRPr="00406793">
              <w:rPr>
                <w:rFonts w:ascii="Times New Roman" w:hAnsi="Times New Roman" w:cs="Times New Roman"/>
                <w:sz w:val="28"/>
                <w:szCs w:val="28"/>
              </w:rPr>
              <w:t xml:space="preserve"> 2020 – 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406793" w:rsidRPr="00406793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524CA7" w:rsidRPr="00524CA7" w:rsidRDefault="00265398" w:rsidP="00121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образовательные мероприятия школы прикладной урбанистики по 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темам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 объёмом более </w:t>
            </w:r>
            <w:r w:rsidR="007159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12" w:rsidRPr="00D11C57" w:rsidTr="00BF481C"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FC7D12" w:rsidRPr="00D11C57" w:rsidRDefault="00FC7D12" w:rsidP="00FC7D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общественной </w:t>
            </w:r>
            <w:r w:rsidRPr="00FC7D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развития микрорайона</w:t>
            </w:r>
          </w:p>
        </w:tc>
        <w:tc>
          <w:tcPr>
            <w:tcW w:w="1634" w:type="dxa"/>
            <w:vAlign w:val="center"/>
          </w:tcPr>
          <w:p w:rsidR="00FC7D12" w:rsidRPr="00D75AFF" w:rsidRDefault="00EF501D" w:rsidP="00EF50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  <w:r w:rsidR="00D75A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A53E59" w:rsidRDefault="00715989" w:rsidP="00715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мероприятиях проекта приняли участие п</w:t>
            </w:r>
            <w:r w:rsidR="00F243A7">
              <w:rPr>
                <w:rFonts w:ascii="Times New Roman" w:hAnsi="Times New Roman" w:cs="Times New Roman"/>
                <w:sz w:val="28"/>
                <w:szCs w:val="28"/>
              </w:rPr>
              <w:t>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24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 г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администрации </w:t>
            </w:r>
            <w:r w:rsidR="00F243A7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ГО г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которыми достигнута договорённость о дальнейшем взаимодействии по вопросам реализации проектных инициатив.</w:t>
            </w:r>
          </w:p>
          <w:p w:rsidR="00AB6448" w:rsidRPr="00D11C57" w:rsidRDefault="00AB6448" w:rsidP="007159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 местной активности Уфы приняли участие в мероприятиях проекта</w:t>
            </w:r>
            <w:r w:rsidR="00D5515C">
              <w:rPr>
                <w:rFonts w:ascii="Times New Roman" w:hAnsi="Times New Roman" w:cs="Times New Roman"/>
                <w:sz w:val="28"/>
                <w:szCs w:val="28"/>
              </w:rPr>
              <w:t xml:space="preserve"> и оказали дополнительную организационную и консультационную помощь участникам Акселератора местных инициатив «Живой район».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D12" w:rsidRPr="00D11C57" w:rsidTr="008E256B">
        <w:trPr>
          <w:trHeight w:val="2695"/>
        </w:trPr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27343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FC7D12" w:rsidRPr="00D11C57" w:rsidRDefault="00FC7D12" w:rsidP="00FC7D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>Наставничество и экспертная поддержка проектов по реализации местных инициатив</w:t>
            </w:r>
          </w:p>
        </w:tc>
        <w:tc>
          <w:tcPr>
            <w:tcW w:w="1634" w:type="dxa"/>
            <w:vAlign w:val="center"/>
          </w:tcPr>
          <w:p w:rsidR="00FC7D12" w:rsidRPr="00D11C57" w:rsidRDefault="00367838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2020 – </w:t>
            </w:r>
            <w:r w:rsidR="00EF501D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885D95" w:rsidRDefault="00A53E59" w:rsidP="006951BE">
            <w:pPr>
              <w:pStyle w:val="ConsPlusNorma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D95">
              <w:rPr>
                <w:rFonts w:ascii="Times New Roman" w:hAnsi="Times New Roman" w:cs="Times New Roman"/>
                <w:sz w:val="28"/>
                <w:szCs w:val="28"/>
              </w:rPr>
              <w:t xml:space="preserve">воркшопы с инициативными группами </w:t>
            </w:r>
            <w:r w:rsidR="00D551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B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-ти </w:t>
            </w:r>
            <w:r w:rsidR="00885D95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8E256B">
              <w:rPr>
                <w:rFonts w:ascii="Times New Roman" w:hAnsi="Times New Roman" w:cs="Times New Roman"/>
                <w:sz w:val="28"/>
                <w:szCs w:val="28"/>
              </w:rPr>
              <w:t xml:space="preserve"> под руководством модераторов и наставников.</w:t>
            </w:r>
          </w:p>
          <w:p w:rsidR="008E256B" w:rsidRPr="008E256B" w:rsidRDefault="008E256B" w:rsidP="008E256B">
            <w:pPr>
              <w:pStyle w:val="ConsPlusNorma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1BE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proofErr w:type="gramEnd"/>
            <w:r w:rsidRPr="006951B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отдельный воркшоп для добровольцев проекта.</w:t>
            </w:r>
            <w:r>
              <w:t xml:space="preserve"> </w:t>
            </w:r>
          </w:p>
          <w:p w:rsidR="00121C87" w:rsidRDefault="003F34B9" w:rsidP="006951BE">
            <w:pPr>
              <w:pStyle w:val="ConsPlusNorma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Организованы</w:t>
            </w:r>
            <w:r w:rsidR="00A53E5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с экспертами</w:t>
            </w:r>
            <w:r w:rsidR="00121C87">
              <w:rPr>
                <w:rFonts w:ascii="Times New Roman" w:hAnsi="Times New Roman" w:cs="Times New Roman"/>
                <w:sz w:val="28"/>
                <w:szCs w:val="28"/>
              </w:rPr>
              <w:t xml:space="preserve"> по 6-ти различным направлениям.</w:t>
            </w:r>
          </w:p>
          <w:p w:rsidR="003014D2" w:rsidRPr="008E256B" w:rsidRDefault="008E256B" w:rsidP="008E256B">
            <w:pPr>
              <w:pStyle w:val="ConsPlusNormal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Оказана правовая помощь участникам проекта в виде юридической экспертизы и консультаций по вопросам реализации инициатив.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FC7D12" w:rsidRPr="00D11C57" w:rsidTr="00BF481C">
        <w:tc>
          <w:tcPr>
            <w:tcW w:w="771" w:type="dxa"/>
            <w:vAlign w:val="center"/>
          </w:tcPr>
          <w:p w:rsidR="00FC7D12" w:rsidRPr="00D11C57" w:rsidRDefault="00FC7D12" w:rsidP="00BF4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FC7D12" w:rsidRPr="00D11C57" w:rsidRDefault="00FC7D12" w:rsidP="00FC7D12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D12">
              <w:rPr>
                <w:rFonts w:ascii="Times New Roman" w:hAnsi="Times New Roman" w:cs="Times New Roman"/>
                <w:sz w:val="28"/>
                <w:szCs w:val="28"/>
              </w:rPr>
              <w:t>Анализ и систематизация успешных практик проекта</w:t>
            </w:r>
          </w:p>
        </w:tc>
        <w:tc>
          <w:tcPr>
            <w:tcW w:w="1634" w:type="dxa"/>
            <w:vAlign w:val="center"/>
          </w:tcPr>
          <w:p w:rsidR="00FC7D12" w:rsidRPr="00D11C57" w:rsidRDefault="00367838" w:rsidP="006B5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</w:t>
            </w:r>
            <w:r w:rsidR="00EF501D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B56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4603" w:type="dxa"/>
            <w:vAlign w:val="center"/>
          </w:tcPr>
          <w:p w:rsidR="00D5515C" w:rsidRPr="00CF146E" w:rsidRDefault="0084688D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в ходе реализации проекта опыт использован для разработки </w:t>
            </w:r>
            <w:r w:rsidRPr="0084688D">
              <w:rPr>
                <w:rFonts w:ascii="Times New Roman" w:hAnsi="Times New Roman" w:cs="Times New Roman"/>
                <w:sz w:val="28"/>
                <w:szCs w:val="28"/>
              </w:rPr>
              <w:t>программ образования</w:t>
            </w:r>
            <w:r w:rsidR="00F671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B3D"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практических методик </w:t>
            </w:r>
            <w:r w:rsidR="00F67186">
              <w:rPr>
                <w:rFonts w:ascii="Times New Roman" w:hAnsi="Times New Roman" w:cs="Times New Roman"/>
                <w:sz w:val="28"/>
                <w:szCs w:val="28"/>
              </w:rPr>
              <w:t>в области развития территорий</w:t>
            </w:r>
            <w:r w:rsidR="00E55B3D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организации </w:t>
            </w:r>
            <w:r w:rsidR="00CF146E">
              <w:rPr>
                <w:rFonts w:ascii="Times New Roman" w:hAnsi="Times New Roman" w:cs="Times New Roman"/>
                <w:sz w:val="28"/>
                <w:szCs w:val="28"/>
              </w:rPr>
              <w:t>событий по улучшению городской среды с вовлечением граждан.</w:t>
            </w:r>
          </w:p>
        </w:tc>
        <w:tc>
          <w:tcPr>
            <w:tcW w:w="1701" w:type="dxa"/>
            <w:vAlign w:val="center"/>
          </w:tcPr>
          <w:p w:rsidR="00FC7D12" w:rsidRPr="00D11C57" w:rsidRDefault="00FC7D12" w:rsidP="00BF48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846" w:rsidRPr="002F7880" w:rsidRDefault="00C53846" w:rsidP="008F06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CA5" w:rsidRDefault="00C53846" w:rsidP="00A973E2">
      <w:pPr>
        <w:pStyle w:val="ConsPlusNonformat"/>
        <w:jc w:val="both"/>
      </w:pPr>
      <w:r w:rsidRPr="002F788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CA5" w:rsidRDefault="00C22CA5" w:rsidP="008F0649">
      <w:pPr>
        <w:jc w:val="both"/>
      </w:pPr>
    </w:p>
    <w:p w:rsidR="00A973E2" w:rsidRPr="00B815CC" w:rsidRDefault="00A973E2" w:rsidP="00A973E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5CC">
        <w:rPr>
          <w:rFonts w:ascii="Times New Roman" w:eastAsia="Calibri" w:hAnsi="Times New Roman" w:cs="Times New Roman"/>
          <w:b/>
          <w:sz w:val="28"/>
          <w:szCs w:val="28"/>
        </w:rPr>
        <w:t>АНАЛИТИЧЕСКИЙ ОТЧЕТ</w:t>
      </w:r>
    </w:p>
    <w:p w:rsidR="00A973E2" w:rsidRPr="00B815CC" w:rsidRDefault="00A973E2" w:rsidP="00A97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</w:t>
      </w:r>
      <w:proofErr w:type="spellStart"/>
      <w:r w:rsidRPr="00B8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грантового</w:t>
      </w:r>
      <w:proofErr w:type="spellEnd"/>
      <w:r w:rsidRPr="00B8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проекта</w:t>
      </w:r>
    </w:p>
    <w:p w:rsidR="00A973E2" w:rsidRDefault="00A973E2" w:rsidP="00A97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ЖИВОЙ РАЙОН</w:t>
      </w:r>
      <w:r w:rsidRPr="00B81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A973E2" w:rsidRPr="00147ED5" w:rsidRDefault="00A973E2" w:rsidP="00A97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47ED5">
        <w:rPr>
          <w:rFonts w:ascii="Times New Roman" w:hAnsi="Times New Roman" w:cs="Times New Roman"/>
          <w:b/>
          <w:sz w:val="28"/>
          <w:szCs w:val="28"/>
        </w:rPr>
        <w:t>Автономн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47ED5">
        <w:rPr>
          <w:rFonts w:ascii="Times New Roman" w:hAnsi="Times New Roman" w:cs="Times New Roman"/>
          <w:b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47ED5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147ED5">
        <w:rPr>
          <w:rFonts w:ascii="Times New Roman" w:hAnsi="Times New Roman" w:cs="Times New Roman"/>
          <w:b/>
          <w:sz w:val="28"/>
          <w:szCs w:val="28"/>
        </w:rPr>
        <w:t xml:space="preserve"> Центр содействия повышению конкурентоспособности региона «Смарт парк»</w:t>
      </w:r>
    </w:p>
    <w:p w:rsidR="00A973E2" w:rsidRPr="00B815CC" w:rsidRDefault="00A973E2" w:rsidP="00A973E2">
      <w:pPr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5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 период 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>.2019 г. - 3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A973E2" w:rsidRPr="00B815CC" w:rsidRDefault="00A973E2" w:rsidP="00A973E2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15CC">
        <w:rPr>
          <w:rFonts w:ascii="Times New Roman" w:eastAsia="Calibri" w:hAnsi="Times New Roman" w:cs="Times New Roman"/>
          <w:b/>
          <w:sz w:val="28"/>
          <w:szCs w:val="28"/>
        </w:rPr>
        <w:t xml:space="preserve">(Договор № </w:t>
      </w:r>
      <w:r>
        <w:rPr>
          <w:rFonts w:ascii="Times New Roman" w:eastAsia="Calibri" w:hAnsi="Times New Roman" w:cs="Times New Roman"/>
          <w:b/>
          <w:sz w:val="28"/>
          <w:szCs w:val="28"/>
        </w:rPr>
        <w:t>398</w:t>
      </w:r>
      <w:r w:rsidRPr="00B815CC">
        <w:rPr>
          <w:rFonts w:ascii="Times New Roman" w:eastAsia="Calibri" w:hAnsi="Times New Roman" w:cs="Times New Roman"/>
          <w:b/>
          <w:sz w:val="28"/>
          <w:szCs w:val="28"/>
        </w:rPr>
        <w:t>/7)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3E2" w:rsidRPr="00A973E2" w:rsidRDefault="00A973E2" w:rsidP="00A97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 xml:space="preserve">Основная цель проекта – вовлечь в процесс выработки </w:t>
      </w:r>
      <w:proofErr w:type="gramStart"/>
      <w:r w:rsidRPr="00A973E2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A973E2">
        <w:rPr>
          <w:rFonts w:ascii="Times New Roman" w:hAnsi="Times New Roman" w:cs="Times New Roman"/>
          <w:sz w:val="28"/>
          <w:szCs w:val="28"/>
        </w:rPr>
        <w:t xml:space="preserve"> по развитию выбранной в результате исследования территории не менее 500 граждан и с помощью акселерационной программы до 30 июня 2020 года содействовать в практической реализации не менее 10-ти инициативных проектов, нацеленных на рост качества среды проживания в выбранном микрорайоне города Уфы.</w:t>
      </w:r>
    </w:p>
    <w:p w:rsidR="00A973E2" w:rsidRPr="00A973E2" w:rsidRDefault="00A973E2" w:rsidP="00A9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E2" w:rsidRPr="00A973E2" w:rsidRDefault="00A973E2" w:rsidP="00A9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3E2">
        <w:rPr>
          <w:rFonts w:ascii="Times New Roman" w:hAnsi="Times New Roman" w:cs="Times New Roman"/>
          <w:b/>
          <w:sz w:val="28"/>
          <w:szCs w:val="28"/>
        </w:rPr>
        <w:t>2.3. Задачи проекта</w:t>
      </w:r>
    </w:p>
    <w:p w:rsidR="00A973E2" w:rsidRPr="00A973E2" w:rsidRDefault="00A973E2" w:rsidP="00A97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3E2" w:rsidRPr="00A973E2" w:rsidRDefault="00A973E2" w:rsidP="00A973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>Оценить текущее состояние качества городской среды в выбранном микрорайоне по набору индикаторов с помощью исследования, определив приоритеты необходимых изменений</w:t>
      </w:r>
    </w:p>
    <w:p w:rsidR="00A973E2" w:rsidRPr="00A973E2" w:rsidRDefault="00A973E2" w:rsidP="00A973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>Вовлечь активистов, добровольцев, экспертов в процесс выработки решений по росту качества среды проживания и подготовки приоритетных проектов по реализации местных инициатив</w:t>
      </w:r>
    </w:p>
    <w:p w:rsidR="00A973E2" w:rsidRPr="00A973E2" w:rsidRDefault="00A973E2" w:rsidP="00A973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>Поднять компетенцию участников проекта, отсечь нежизнеспособные идеи,  повысить реализуемость и скорость выполнения проектов, повысить их ресурсную самостоятельность</w:t>
      </w:r>
    </w:p>
    <w:p w:rsidR="00A973E2" w:rsidRPr="00A973E2" w:rsidRDefault="00A973E2" w:rsidP="00A973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>Сформировать социальную и технологическую основу для развития соседского сообщества и внедрить институт общественного управления развитием качества среды проживания в микрорайоне</w:t>
      </w:r>
    </w:p>
    <w:p w:rsidR="00A973E2" w:rsidRPr="00A973E2" w:rsidRDefault="00A973E2" w:rsidP="00A973E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E2">
        <w:rPr>
          <w:rFonts w:ascii="Times New Roman" w:hAnsi="Times New Roman" w:cs="Times New Roman"/>
          <w:sz w:val="28"/>
          <w:szCs w:val="28"/>
        </w:rPr>
        <w:t xml:space="preserve">Накопить базу знаний на основе апробированных в ходе проекта технологий социального проектирования, пригодных для тиражирования в последующих социально значимых проектах организации, связанных с вовлечением граждан в развитие территорий, акселерацией местных инициатив, практико-ориентированным образованием для гражданских активистов, муниципальных служащих, архитекторов, градостроителей.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3E2" w:rsidRPr="00B815CC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</w:t>
      </w:r>
      <w:r w:rsidRPr="00B81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1.</w:t>
      </w:r>
      <w:r w:rsidRPr="00B8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Исследование качества городской среды в микрорайоне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3E2" w:rsidRPr="00147ED5" w:rsidRDefault="00A973E2" w:rsidP="00A973E2">
      <w:pPr>
        <w:pStyle w:val="a6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методика и инструментарий исследования качества городской среды</w:t>
      </w:r>
    </w:p>
    <w:p w:rsidR="00A973E2" w:rsidRPr="00147ED5" w:rsidRDefault="00A973E2" w:rsidP="00A973E2">
      <w:pPr>
        <w:pStyle w:val="a6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Анкета исследования автоматизирована с помощью специализированного интернет-сервиса и доступна по ссылке: </w:t>
      </w:r>
      <w:hyperlink r:id="rId7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http://simpoll.ru/run/survey/447e949e</w:t>
        </w:r>
      </w:hyperlink>
      <w:proofErr w:type="gramEnd"/>
    </w:p>
    <w:p w:rsidR="00A973E2" w:rsidRPr="00147ED5" w:rsidRDefault="00A973E2" w:rsidP="00A973E2">
      <w:pPr>
        <w:pStyle w:val="a6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Проведён социологический опрос 200х жителей микрорайона методом личного стандартизированного интервью в местах скопления общественности, а также методом онлайн-опроса в социальных сетях и общедомовых чатах жилых комплексов</w:t>
      </w:r>
    </w:p>
    <w:p w:rsidR="00A973E2" w:rsidRDefault="00A973E2" w:rsidP="00A973E2">
      <w:pPr>
        <w:pStyle w:val="a6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Произведена статистическая обработка полученных данных опроса с построением результирующих таблиц и графической визуализацией результатов</w:t>
      </w:r>
    </w:p>
    <w:p w:rsidR="00A973E2" w:rsidRDefault="00A973E2" w:rsidP="00A973E2">
      <w:pPr>
        <w:pStyle w:val="a6"/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презентация результатов исследования</w:t>
      </w:r>
    </w:p>
    <w:p w:rsidR="00A973E2" w:rsidRPr="00BF481C" w:rsidRDefault="00A973E2" w:rsidP="00A973E2">
      <w:pPr>
        <w:pStyle w:val="a6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Результаты исследования обнародованы и обсуждены на конференции местных инициатив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представителями Администрации Уфы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исследовательских мероприятий: </w:t>
      </w:r>
    </w:p>
    <w:p w:rsidR="00A973E2" w:rsidRPr="00147ED5" w:rsidRDefault="00A973E2" w:rsidP="00A973E2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Собрано не менее </w:t>
      </w:r>
      <w:r w:rsidRPr="00121C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200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формализованных мнений жителей о качестве среды проживания,</w:t>
      </w:r>
    </w:p>
    <w:p w:rsidR="00A973E2" w:rsidRPr="00147ED5" w:rsidRDefault="00A973E2" w:rsidP="00A973E2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Произведена оценка качества городской среды по набору индикаторов </w:t>
      </w:r>
    </w:p>
    <w:p w:rsidR="00A973E2" w:rsidRDefault="00A973E2" w:rsidP="00A973E2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 наиболее острые проблемы территории и приоритеты в изменениях</w:t>
      </w:r>
    </w:p>
    <w:p w:rsidR="00A973E2" w:rsidRPr="00147ED5" w:rsidRDefault="00A973E2" w:rsidP="00A973E2">
      <w:pPr>
        <w:pStyle w:val="a6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3726856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Выявленные факты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обсуждены на конференции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жителями и представителями муниципальной власти, выдвинуты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 улучшению среды проживания</w:t>
      </w:r>
    </w:p>
    <w:bookmarkEnd w:id="1"/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Мероприятие</w:t>
      </w:r>
      <w:r w:rsidRPr="00B815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</w:t>
      </w:r>
      <w:r w:rsidRPr="00B8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соседского сообщества микрорайона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3E2" w:rsidRPr="00121C87" w:rsidRDefault="00A973E2" w:rsidP="00A973E2">
      <w:pPr>
        <w:pStyle w:val="a6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Открыта регистрация жителей в соседском сообществе микрорайона, организованном в социальной сети </w:t>
      </w:r>
      <w:proofErr w:type="spell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hyperlink r:id="rId8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https://vk.com/sosediglumilino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и в мессенджере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GB" w:eastAsia="ru-RU"/>
        </w:rPr>
        <w:t>Telegram</w:t>
      </w:r>
      <w:r w:rsidRPr="00BF481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“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Соседи по </w:t>
      </w:r>
      <w:r w:rsidRPr="00121C8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Планете»</w:t>
      </w:r>
      <w:r w:rsidRPr="00121C87">
        <w:t xml:space="preserve"> </w:t>
      </w:r>
      <w:hyperlink r:id="rId9" w:history="1">
        <w:r w:rsidRPr="00912B1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https://t.me/joinchat/HWA2x0YEjHQAt5R3qZBwyQ</w:t>
        </w:r>
      </w:hyperlink>
    </w:p>
    <w:p w:rsidR="00A973E2" w:rsidRPr="00121C87" w:rsidRDefault="00A973E2" w:rsidP="00A973E2">
      <w:pPr>
        <w:pStyle w:val="a6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участников соседского сообщества достигло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12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E2" w:rsidRDefault="00A973E2" w:rsidP="00A973E2">
      <w:pPr>
        <w:pStyle w:val="a6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серия встреч с жителями района и лидерами местных инициатив. 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Выявлены актуальные проблемы территории, волнующие население. Произошло первичное знакомство с проведёнными активностями в районе.</w:t>
      </w:r>
    </w:p>
    <w:p w:rsidR="00A973E2" w:rsidRPr="00D14FF6" w:rsidRDefault="00A973E2" w:rsidP="00A973E2">
      <w:pPr>
        <w:pStyle w:val="a6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соседского сообщества проведён экологический субботник при поддержке коммунальных служб и спецтехники районной администрации.</w:t>
      </w:r>
    </w:p>
    <w:p w:rsidR="00A973E2" w:rsidRPr="00D14FF6" w:rsidRDefault="00A973E2" w:rsidP="00A973E2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соседского сообщества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конференция по актуальным вопросам микрорайона с представителями</w:t>
      </w:r>
      <w:r w:rsidRPr="00D1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 управления</w:t>
      </w:r>
      <w:r w:rsidRPr="00D1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Мероприятие 3. Создание реестра активны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х горожан и проектных инициатив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Проведена серия встреч с активными гражданами района. В ходе встреч произошло знакомство между организаторами проекта и местными лидерами, изучение насущных запросов граждан, проживающих на территории реализации проекта, обсуждение выдвигаемых ими инициатив, реализованных действий и достигнутых результатов.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Проведены встречи с представителями Администрации ГО г Уфа и Администрации Октябрьского района г Уфа по вопросам взаимодействия с активными гражданами района.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Два участника мероприятий проекта награждены наградами Главы ГО г Уфа за активное участие в экологическом субботнике на территории Октябрьского района Уфы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качестве партнёра проекта привлечены Управление Администрации ГО г Уфа РБ по взаимодействию с институтами гражданского общества и «Центр местной активности»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5) Разработана форма реестра активистов и проектных инициатив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онлайн-форма для сбора запросов на изменения в районах города и выявление инициативных граждан. По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онлайн-форме собрано мнение 112 граждан.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Собрано и проанализировано мнение 300 жителей о развитии торгово-сервисной инфраструктуры микрорайона и собрано более 20-ти инициатив по открытию различных точек обслуживания населения.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проекте привлечены 22 добровольца.</w:t>
      </w:r>
      <w:proofErr w:type="gramEnd"/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включения в реестр активных горожан выявлено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человек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  <w:r w:rsidRPr="00BF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проектных инициативы.</w:t>
      </w:r>
    </w:p>
    <w:p w:rsidR="00A973E2" w:rsidRPr="00BF481C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116 человек приняли участие в оценке текущей ситуации и выработке предложений по обновлению территории университета в центрально-исторической части Уфы.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выдвинутых инициатив: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Площадки для выгула собак.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«Солнечный садовник».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Музей в </w:t>
      </w:r>
      <w:proofErr w:type="spell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Непейцовском</w:t>
      </w:r>
      <w:proofErr w:type="spell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парке.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Военное кладбище на Курочкиной горе.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Детская площадка по адресу Проспект Октября 84/4 78/3.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Спортплощадка олимпийского резерва.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Архитектурный облик города (дизайн-код).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Реновация гаражного кооператива.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Асфальтирование двора по адресу Проспект Октября 122/4.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ТОС в Сипайлово.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Локальный Арбат по адресу ул. Гагарина, 72.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Поликлиника в микрорайоне Глумилино.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Сквер ветеранов тружеников тыла по адресу ул. Гагарина, 25/1.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Ландшафтный фестиваль.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Клуб многодетных мам.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Социальная няня.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Фотовыставка многодетных семей.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парка Кошкин лес.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Конно-спортивный</w:t>
      </w:r>
      <w:proofErr w:type="gram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фестиваль.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пони-клуб.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«Двор для людей».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Сообщество ландшафтных дизайнеров.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Многоярусные парковки.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башкирской национальной кухни.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Экологический субботник в парке им. Гастелло.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парка им. Гастелло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 фасада дома по адресу ул. Калинина, 57а.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Музей Орджоникидзевского района.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Рейтинг состояния дворов.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Фонтаны столицы.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Ярмарка сообществ.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 одежды для </w:t>
      </w:r>
      <w:proofErr w:type="gram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нуждающихся</w:t>
      </w:r>
      <w:proofErr w:type="gram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 безопасности детских площадок.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«Лучший совет МКД».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 ТОС.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Общественный план развития района.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Сквер Победы </w:t>
      </w:r>
      <w:proofErr w:type="gram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Николаевка.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Студенческое самоуправление в общежитии «Жить лучше».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Творчество совместно с молодёжью ОВЗ «Мы вместе – сила!».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экспертного клуба.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Социальное проектирование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общественного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пространства ВУЗа.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Комьюнити</w:t>
      </w:r>
      <w:proofErr w:type="spell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-деревня. </w:t>
      </w:r>
    </w:p>
    <w:p w:rsidR="00A973E2" w:rsidRPr="00A16FF6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Скульптурные </w:t>
      </w:r>
      <w:proofErr w:type="spellStart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МАФы</w:t>
      </w:r>
      <w:proofErr w:type="spellEnd"/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города.</w:t>
      </w:r>
      <w:proofErr w:type="gramEnd"/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соседей.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45) Экологический субботник в Глумилино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46) Образовательный курс для многодетных мам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47) Благоустройство дворов в Сипайлово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48) </w:t>
      </w:r>
      <w:bookmarkStart w:id="2" w:name="_Hlk4458910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инфраструктуры обслуживания населения в микрорайоне Сосны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49) Этно-парк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50) Сквер Победы в Николаевке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51) Форум гражданских инициатив «Живая Уфа»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52) Организация управления МКД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53) Поиск решений для проблемного дома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Шота Руставели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54) Организация управления жилым домом с внедрением современных технологий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55) Создание общественно-культурного центра в микрорайоне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Яркий</w:t>
      </w:r>
      <w:proofErr w:type="gramEnd"/>
    </w:p>
    <w:bookmarkEnd w:id="2"/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Мероприятие 4. Информационная кампания в средствах массовой коммуникации</w:t>
      </w: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группе сообщества по адресу </w:t>
      </w:r>
      <w:hyperlink r:id="rId10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https://vk.com/sosediglumilino</w:t>
        </w:r>
      </w:hyperlink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публикаци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A973E2" w:rsidRPr="00E90F23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E90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проекта дополнительно размещается на официальной странице Центра местной активности «Живой район» по адресу </w:t>
      </w:r>
      <w:hyperlink r:id="rId11" w:history="1">
        <w:r w:rsidRPr="00E90F2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https://vk.com/cmaufa</w:t>
        </w:r>
      </w:hyperlink>
    </w:p>
    <w:p w:rsidR="00A973E2" w:rsidRPr="00147ED5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Состоялись выходы в СМИ, освещающие события, связанные с деятельностью участников проекта «Живой район»:</w:t>
      </w:r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proofErr w:type="gram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«Превратили все в помойку»: жители Уфы потребовали от властей спасти Кошкин лес  </w:t>
      </w:r>
      <w:hyperlink r:id="rId12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https://ufa1.ru/text/gorod/66404353/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БСТ - «Родники в Кошкином лесу будут внесены в программу благоустройства городских родников», </w:t>
      </w:r>
      <w:hyperlink r:id="rId13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https://vk.com/sosediglumilino?z=video-27097047_456244636%2F0b3aedb30a4e62c61f%2Fpl_wall_-157577905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Уфа – В Октябрьском районе состоялась общегородская акция “</w:t>
      </w:r>
      <w:proofErr w:type="spell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</w:t>
      </w:r>
      <w:proofErr w:type="gram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</w:t>
      </w:r>
      <w:proofErr w:type="spell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hyperlink r:id="rId14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https://vk.com/sosediglumilino?z=video-82458650_456240436%2F684d9a52c1a17af253%2Fpl_post_-82458650_27237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Башинформ</w:t>
      </w:r>
      <w:proofErr w:type="spell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Коммунальщики Уфы общими силами чистят Кошкин лес в микрорайоне Глумилино </w:t>
      </w:r>
      <w:hyperlink r:id="rId15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http://www.bashinform.ru/news/1382455-</w:t>
        </w:r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kommunalshchiki-ufy-obshchimi-silami-chistyat-koshkin-les-v-mikrorayone-glumilino/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Уфасити</w:t>
      </w:r>
      <w:proofErr w:type="spell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Ульфат</w:t>
      </w:r>
      <w:proofErr w:type="spell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Мустафин наградил благодарственными письмами главы Администрации городского округа город Уфа активных жителей </w:t>
      </w:r>
      <w:hyperlink r:id="rId16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https://ufacity.info/press/news/343986.html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UTV – Городские модераторы  </w:t>
      </w:r>
      <w:hyperlink r:id="rId17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https://www.youtube.com/watch?v=fRqZQkVUHdo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UTV – Битва за Уфу. Как диалог жителей и власти изменит город </w:t>
      </w:r>
      <w:hyperlink r:id="rId18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https://utv.ru/material/dialog-v-pryamom-efire-bitva-za-ufu-kak-dialog-zhitelej-i-vlasti-izmenit-gorod/</w:t>
        </w:r>
      </w:hyperlink>
    </w:p>
    <w:p w:rsidR="00A973E2" w:rsidRPr="00147ED5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UTV – Стратегия развития Уфы 2030. Как изменится город в </w:t>
      </w:r>
      <w:proofErr w:type="gramStart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ближайшие</w:t>
      </w:r>
      <w:proofErr w:type="gramEnd"/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лет? </w:t>
      </w:r>
      <w:hyperlink r:id="rId19" w:history="1">
        <w:r w:rsidRPr="00147ED5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https://utv.ru/material/dialog-v-pryamom-efire-strategiya-razvitiya-ufy-2030-kak-izmenitsya-gorod-v-blizhajshie-10-let/</w:t>
        </w:r>
      </w:hyperlink>
      <w:r w:rsidRPr="00147E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73E2" w:rsidRPr="000E3F14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Эхо Москвы - «Уфимский разворот» Ильдар Валеев и Антон </w:t>
      </w:r>
      <w:proofErr w:type="spellStart"/>
      <w:r w:rsidRPr="000E3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Лелюйко</w:t>
      </w:r>
      <w:proofErr w:type="spellEnd"/>
      <w:r w:rsidRPr="000E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городскую среду </w:t>
      </w:r>
      <w:hyperlink r:id="rId20" w:history="1">
        <w:r w:rsidRPr="000E3F14">
          <w:rPr>
            <w:sz w:val="28"/>
            <w:szCs w:val="28"/>
            <w:u w:val="single"/>
          </w:rPr>
          <w:t>https://www.youtube.com/watch?v=WCbLpCu27ss</w:t>
        </w:r>
      </w:hyperlink>
    </w:p>
    <w:p w:rsidR="00A973E2" w:rsidRPr="000E3F14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UTV – "Диалог в прямом эфире" Активная Уфа. Как сделать наш город лучше? </w:t>
      </w:r>
      <w:hyperlink r:id="rId21" w:history="1">
        <w:r w:rsidRPr="000E3F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https://utv.ru/material/dialog-v-pryamom-efire-aktivnaya-ufa-kak-sdelat-nash-gorod-luchshe/</w:t>
        </w:r>
      </w:hyperlink>
    </w:p>
    <w:p w:rsidR="00A973E2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Уфа - Информационный вечер – Центр местной активности </w:t>
      </w:r>
      <w:hyperlink r:id="rId22" w:history="1">
        <w:r w:rsidRPr="000E3F1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https://www.youtube.com/watch?v=xaXKH_LFBts</w:t>
        </w:r>
      </w:hyperlink>
    </w:p>
    <w:p w:rsidR="00A973E2" w:rsidRPr="000E3F14" w:rsidRDefault="00A973E2" w:rsidP="00A973E2">
      <w:pPr>
        <w:pStyle w:val="a6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зовёт - </w:t>
      </w:r>
      <w:r w:rsidRPr="00926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местных инициатив https://gorodzovet.ru/ufa/konferentsiia-mestnykh-initsiativ-event8052506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5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Конференция жителей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5398">
        <w:rPr>
          <w:rFonts w:ascii="Times New Roman" w:hAnsi="Times New Roman" w:cs="Times New Roman"/>
          <w:sz w:val="28"/>
          <w:szCs w:val="28"/>
        </w:rPr>
        <w:t xml:space="preserve">Более 50 граждан приняли участие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местных инициатив.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прошла в три этапа для расширения географического охвата аудитории: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014D2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марта - центральная часть Уфы;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21 марта – северная часть Уфы;  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27 марта – южная часть Уфы.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конференции приняли участие </w:t>
      </w:r>
      <w:r w:rsidRPr="00E9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местной активности, </w:t>
      </w:r>
      <w:r w:rsidRPr="00E9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E9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Взаимодействию с Институтами Гражданского Общества Администрации ГО Уфа РБ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отдел по связям с общественностью Администрации Октябрьского района Уфы, Центр прикладной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урбанистики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Уфы, </w:t>
      </w:r>
      <w:r w:rsidRPr="00E90F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Соседское сообщество микрорайона Глумилино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 проводилось по технологии городской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модерации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обеспечило взаимодействие участников в режиме конструктивного диалога. 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представителями муниципальных органов власти и приглашёнными экспертами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принимали активное участие в обсуждениях: делились своим видением, высказывали идеи по благоустройству, определяли основные приоритеты для дальнейшей работы.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Pr="007F697A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ктуальные результаты исследования о качестве среды проживания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стали основой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обсуждения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Инициативные граждане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сгенерировали </w:t>
      </w:r>
      <w:proofErr w:type="gramStart"/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сорока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</w:t>
      </w:r>
      <w:proofErr w:type="gramEnd"/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улучшения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3E2" w:rsidRPr="007F697A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"живого общения" участников конференции определены основные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работы акселератора,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выявлены активные граждане и инициативы для дальнейшего проектирования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охватывают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различные </w:t>
      </w:r>
      <w:r w:rsidRPr="007F6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районы Уфы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6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Проектная мастерская местных инициатив</w:t>
      </w:r>
    </w:p>
    <w:p w:rsidR="00A973E2" w:rsidRDefault="00A973E2" w:rsidP="00A973E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3E2" w:rsidRDefault="00A973E2" w:rsidP="00A973E2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образовательный курс «Проектная мастерская местных инициатив».</w:t>
      </w:r>
    </w:p>
    <w:p w:rsidR="00A973E2" w:rsidRDefault="00A973E2" w:rsidP="00A973E2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4B">
        <w:rPr>
          <w:rFonts w:ascii="Times New Roman" w:hAnsi="Times New Roman" w:cs="Times New Roman"/>
          <w:sz w:val="28"/>
          <w:szCs w:val="28"/>
        </w:rPr>
        <w:t>Разработана рабочая тетрадь для проектантов.</w:t>
      </w:r>
    </w:p>
    <w:p w:rsidR="00A973E2" w:rsidRPr="002F594B" w:rsidRDefault="00A973E2" w:rsidP="00A973E2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 тираж рабочих тетрадей для проектантов.</w:t>
      </w:r>
    </w:p>
    <w:p w:rsidR="00A973E2" w:rsidRDefault="00A973E2" w:rsidP="00A973E2">
      <w:pPr>
        <w:pStyle w:val="a6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Проведён образовательный модуль курса </w:t>
      </w:r>
      <w:r w:rsidRPr="002F594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«Проектная мастерская местных инициатив»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по теме «Социальное проектирование».</w:t>
      </w:r>
    </w:p>
    <w:p w:rsidR="00A973E2" w:rsidRDefault="00A973E2" w:rsidP="00A973E2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2F594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Проведён образовательный модуль курса «Проектная мастерская местных инициатив» по теме «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Управление проектами</w:t>
      </w:r>
      <w:r w:rsidRPr="002F594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:rsidR="00A973E2" w:rsidRPr="00727573" w:rsidRDefault="00A973E2" w:rsidP="00A973E2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 отобранным проектам оформлены паспорта с кратким описанием инициатив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Школа </w:t>
      </w:r>
      <w:proofErr w:type="gramStart"/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прикладной</w:t>
      </w:r>
      <w:proofErr w:type="gramEnd"/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урбанистики</w:t>
      </w:r>
      <w:proofErr w:type="spellEnd"/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и городской </w:t>
      </w:r>
      <w:proofErr w:type="spellStart"/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модерации</w:t>
      </w:r>
      <w:proofErr w:type="spellEnd"/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образовательные мероприятия школы прикладной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Трёхслойная модель города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культур в постсоветских городах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модерация</w:t>
      </w:r>
      <w:proofErr w:type="spellEnd"/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C87">
        <w:rPr>
          <w:rFonts w:ascii="Times New Roman" w:hAnsi="Times New Roman" w:cs="Times New Roman"/>
          <w:sz w:val="28"/>
          <w:szCs w:val="28"/>
        </w:rPr>
        <w:t>Перемены в городе и общественные пространства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Тактильные парки для детей с ОВЗ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озеленение</w:t>
      </w:r>
    </w:p>
    <w:p w:rsidR="00A973E2" w:rsidRDefault="00A973E2" w:rsidP="00A973E2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Трёхсубъектное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социальное проектирование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Разработка общественной программы развития микрорайона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Администрации ГО г Уфа и Октябрьского района ГО г Уфа РБ на конференции местных инициатив презентованы аналитические данные по</w:t>
      </w:r>
      <w:r w:rsidRPr="00F243A7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243A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3A7">
        <w:rPr>
          <w:rFonts w:ascii="Times New Roman" w:hAnsi="Times New Roman" w:cs="Times New Roman"/>
          <w:sz w:val="28"/>
          <w:szCs w:val="28"/>
        </w:rPr>
        <w:t xml:space="preserve"> приоритетные направления для </w:t>
      </w:r>
      <w:r>
        <w:rPr>
          <w:rFonts w:ascii="Times New Roman" w:hAnsi="Times New Roman" w:cs="Times New Roman"/>
          <w:sz w:val="28"/>
          <w:szCs w:val="28"/>
        </w:rPr>
        <w:t>улучшений среды проживания</w:t>
      </w:r>
      <w:r w:rsidRPr="00F243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предлагаемые</w:t>
      </w:r>
      <w:r w:rsidRPr="00F24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F243A7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A973E2" w:rsidRDefault="00A973E2" w:rsidP="00A973E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1C87">
        <w:rPr>
          <w:rFonts w:ascii="Times New Roman" w:hAnsi="Times New Roman" w:cs="Times New Roman"/>
          <w:sz w:val="28"/>
          <w:szCs w:val="28"/>
        </w:rPr>
        <w:t xml:space="preserve">Состоялся совместный выезд и встреча на территории района активистов, представителя Администрации Октябрьского района ГО г Уфа РБ и местных жителей, посвященная реализации инициатив по благоустройству. </w:t>
      </w:r>
    </w:p>
    <w:p w:rsidR="00A973E2" w:rsidRDefault="00A973E2" w:rsidP="00A973E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 пул из 10-ти проектов для сопровождения их реализации.</w:t>
      </w:r>
    </w:p>
    <w:p w:rsidR="00A973E2" w:rsidRPr="00121C87" w:rsidRDefault="00A973E2" w:rsidP="00A973E2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конференция жителей Глумилино с участием представителей Администрации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актуальным вопросам текущего состояния и перспектив развития микрорайона. Актуальные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включены администрацией в план проработки и подготовки ответов.</w:t>
      </w:r>
    </w:p>
    <w:p w:rsidR="00A973E2" w:rsidRPr="00121C87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9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Наставничество и экспертная поддержка проектов по реализации местных инициатив</w:t>
      </w: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инициативными группами проектов: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«Ульи» (благоустройство дворов);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многодетных семей «Два крыла»;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сообщества ландшафтных дизайнеров;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общественного пространства УГАТУ;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7186">
        <w:rPr>
          <w:rFonts w:ascii="Times New Roman" w:hAnsi="Times New Roman" w:cs="Times New Roman"/>
          <w:sz w:val="28"/>
          <w:szCs w:val="28"/>
        </w:rPr>
        <w:t>Сквер ветеранов и тружеников тыла в Сипайлово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3E2" w:rsidRPr="00F67186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1E3">
        <w:rPr>
          <w:rFonts w:ascii="Times New Roman" w:hAnsi="Times New Roman" w:cs="Times New Roman"/>
          <w:sz w:val="28"/>
          <w:szCs w:val="28"/>
        </w:rPr>
        <w:t xml:space="preserve">Поиск решений для проблемного дома на </w:t>
      </w:r>
      <w:proofErr w:type="spellStart"/>
      <w:proofErr w:type="gramStart"/>
      <w:r w:rsidRPr="000251E3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0251E3">
        <w:rPr>
          <w:rFonts w:ascii="Times New Roman" w:hAnsi="Times New Roman" w:cs="Times New Roman"/>
          <w:sz w:val="28"/>
          <w:szCs w:val="28"/>
        </w:rPr>
        <w:t xml:space="preserve"> Шота Руставели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Эко-субботник в микрорайоне Глумилино;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инфраструктуры микрорайона Сосны;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Общественно-культурный центр микрорайона Яркий;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Настройка управления жилым домом;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«Кошкин лес»;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двора в Сипайлово;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«Живая Уфа»;</w:t>
      </w:r>
    </w:p>
    <w:p w:rsidR="00A973E2" w:rsidRPr="000251E3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1E3">
        <w:rPr>
          <w:rFonts w:ascii="Times New Roman" w:hAnsi="Times New Roman" w:cs="Times New Roman"/>
          <w:sz w:val="28"/>
          <w:szCs w:val="28"/>
        </w:rPr>
        <w:t>Сквер Победы в Николаевке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управления МКД;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притяжения «Крылья»;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Молодёжный кампус;</w:t>
      </w:r>
    </w:p>
    <w:p w:rsidR="00A973E2" w:rsidRDefault="00A973E2" w:rsidP="00A973E2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Этно-парк.</w:t>
      </w: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3E2" w:rsidRDefault="00A973E2" w:rsidP="00A973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консультации с экспертами:</w:t>
      </w:r>
    </w:p>
    <w:p w:rsidR="00A973E2" w:rsidRDefault="00A973E2" w:rsidP="00A973E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оценка со стороны специалистов Центра местной активности тех проектных инициатив, которые были представлены на конференции;</w:t>
      </w:r>
    </w:p>
    <w:p w:rsidR="00A973E2" w:rsidRDefault="00A973E2" w:rsidP="00A973E2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консультация по вопросам регистрации некоммерческих организаций;</w:t>
      </w:r>
    </w:p>
    <w:p w:rsidR="00A973E2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консультация по вопросам документального оформления отношений с волонтёрами;</w:t>
      </w:r>
    </w:p>
    <w:p w:rsidR="00A973E2" w:rsidRPr="00F67186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экспертиза гражданских инициатив и правовая помощь проектантам;</w:t>
      </w:r>
    </w:p>
    <w:p w:rsidR="00A973E2" w:rsidRPr="00F67186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86">
        <w:rPr>
          <w:rFonts w:ascii="Times New Roman" w:hAnsi="Times New Roman" w:cs="Times New Roman"/>
          <w:sz w:val="28"/>
          <w:szCs w:val="28"/>
        </w:rPr>
        <w:t>Консультации архитекторов по проектным инициативам, связанным с благоустройством общественных пространств;</w:t>
      </w:r>
    </w:p>
    <w:p w:rsidR="00A973E2" w:rsidRPr="00F67186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86"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proofErr w:type="spellStart"/>
      <w:r w:rsidRPr="00F67186"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 w:rsidRPr="00F67186">
        <w:rPr>
          <w:rFonts w:ascii="Times New Roman" w:hAnsi="Times New Roman" w:cs="Times New Roman"/>
          <w:sz w:val="28"/>
          <w:szCs w:val="28"/>
        </w:rPr>
        <w:t xml:space="preserve"> проектирования;</w:t>
      </w:r>
    </w:p>
    <w:p w:rsidR="00A973E2" w:rsidRPr="00E34309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186">
        <w:rPr>
          <w:rFonts w:ascii="Times New Roman" w:hAnsi="Times New Roman" w:cs="Times New Roman"/>
          <w:sz w:val="28"/>
          <w:szCs w:val="28"/>
        </w:rPr>
        <w:t>Консультация с администрацией ГО г Уфа по вопросам согласования площадок для проведения инициативных мероприятий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3E2" w:rsidRPr="00F67186" w:rsidRDefault="00A973E2" w:rsidP="00A973E2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с экспертом по проектному управлению. </w:t>
      </w:r>
      <w:r w:rsidRPr="00F6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отдельный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воркшоп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добровольцев, направленный на определение потребностей в развитии личных компетенций волонтёров и выбор приоритетных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проектов для их формирования на практике.</w:t>
      </w:r>
      <w:r>
        <w:t xml:space="preserve"> 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</w:t>
      </w:r>
      <w:r w:rsidRPr="00147ED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. </w:t>
      </w:r>
      <w:r w:rsidRPr="00926EF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Анализ и систематизация успешных практик проекта</w:t>
      </w:r>
    </w:p>
    <w:p w:rsidR="00A973E2" w:rsidRDefault="00A973E2" w:rsidP="00A973E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A973E2" w:rsidRDefault="00A973E2" w:rsidP="00A973E2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Опыт, полученный в ходе реализации проекта, включён в качестве образовательного материала в состав </w:t>
      </w:r>
      <w:r w:rsidRPr="0075263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2638">
        <w:rPr>
          <w:rFonts w:ascii="Times New Roman" w:hAnsi="Times New Roman" w:cs="Times New Roman"/>
          <w:sz w:val="28"/>
          <w:szCs w:val="28"/>
        </w:rPr>
        <w:t xml:space="preserve"> повышения квалификации «Маркетинг территорий в условиях цифровой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разработанной совместно с </w:t>
      </w:r>
      <w:r w:rsidRPr="00752638">
        <w:rPr>
          <w:rFonts w:ascii="Times New Roman" w:hAnsi="Times New Roman" w:cs="Times New Roman"/>
          <w:sz w:val="28"/>
          <w:szCs w:val="28"/>
        </w:rPr>
        <w:t xml:space="preserve">ФГБОУ ВО </w:t>
      </w:r>
      <w:r>
        <w:rPr>
          <w:rFonts w:ascii="Times New Roman" w:hAnsi="Times New Roman" w:cs="Times New Roman"/>
          <w:sz w:val="28"/>
          <w:szCs w:val="28"/>
        </w:rPr>
        <w:t xml:space="preserve">УГАТУ. </w:t>
      </w:r>
      <w:r w:rsidRPr="00752638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для участия в конкурсе дистанционных курсов </w:t>
      </w:r>
      <w:r w:rsidRPr="0075263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НТИ </w:t>
      </w:r>
      <w:r w:rsidRPr="00752638">
        <w:rPr>
          <w:rFonts w:ascii="Times New Roman" w:hAnsi="Times New Roman" w:cs="Times New Roman"/>
          <w:sz w:val="28"/>
          <w:szCs w:val="28"/>
        </w:rPr>
        <w:t>«20.35»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3E2" w:rsidRPr="002F594B" w:rsidRDefault="00A973E2" w:rsidP="00A973E2">
      <w:pPr>
        <w:pStyle w:val="ConsPlusNormal"/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8D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практический курс</w:t>
      </w:r>
      <w:r w:rsidRPr="008468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688D">
        <w:rPr>
          <w:rFonts w:ascii="Times New Roman" w:hAnsi="Times New Roman" w:cs="Times New Roman"/>
          <w:sz w:val="28"/>
          <w:szCs w:val="28"/>
        </w:rPr>
        <w:t>Трёхсубъектное</w:t>
      </w:r>
      <w:proofErr w:type="spellEnd"/>
      <w:r w:rsidRPr="0084688D">
        <w:rPr>
          <w:rFonts w:ascii="Times New Roman" w:hAnsi="Times New Roman" w:cs="Times New Roman"/>
          <w:sz w:val="28"/>
          <w:szCs w:val="28"/>
        </w:rPr>
        <w:t xml:space="preserve"> социальное проектирование»</w:t>
      </w:r>
      <w:r>
        <w:rPr>
          <w:rFonts w:ascii="Times New Roman" w:hAnsi="Times New Roman" w:cs="Times New Roman"/>
          <w:sz w:val="28"/>
          <w:szCs w:val="28"/>
        </w:rPr>
        <w:t xml:space="preserve">.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опробирован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практических занятий </w:t>
      </w:r>
      <w:r w:rsidRPr="006565FC">
        <w:rPr>
          <w:rFonts w:ascii="Times New Roman" w:hAnsi="Times New Roman" w:cs="Times New Roman"/>
          <w:sz w:val="28"/>
          <w:szCs w:val="28"/>
        </w:rPr>
        <w:t>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FC">
        <w:rPr>
          <w:rFonts w:ascii="Times New Roman" w:hAnsi="Times New Roman" w:cs="Times New Roman"/>
          <w:sz w:val="28"/>
          <w:szCs w:val="28"/>
        </w:rPr>
        <w:t>Кафедры управления в социально-экономических системах ИНЭК УГАТУ</w:t>
      </w:r>
      <w:r>
        <w:t>.</w:t>
      </w:r>
    </w:p>
    <w:p w:rsidR="00A973E2" w:rsidRPr="0084688D" w:rsidRDefault="00A973E2" w:rsidP="00A973E2">
      <w:pPr>
        <w:pStyle w:val="ConsPlusNormal"/>
        <w:numPr>
          <w:ilvl w:val="0"/>
          <w:numId w:val="15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Заключено соглашение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сотрудничестве с Агентством стратегических инициатив по пилотированию Стандарта Минстроя РФ по вовлечению граждан в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городской среды на территории городского округа город Уфа Республики Башкортостан. Предложения, выработанные на основе практики коммуникаций с жителями в рамках проекта «Живой район», включены в состав рекомендаций по совершенствованию федерального Стандарта.</w:t>
      </w:r>
    </w:p>
    <w:p w:rsidR="00A973E2" w:rsidRDefault="00A973E2" w:rsidP="00A973E2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3E2" w:rsidRPr="0084688D" w:rsidRDefault="00A973E2" w:rsidP="00A973E2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>Создан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знания нацелены на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усиление компетенций управленцев проектов по 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вовлечением граждан, а также полезны для внедрения в системе деятельности Центров местной активности Уфы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973E2" w:rsidRDefault="00A973E2" w:rsidP="00A973E2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 Уфы</w:t>
      </w:r>
      <w:r w:rsidRPr="00846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A973E2" w:rsidRDefault="00A973E2" w:rsidP="00A973E2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CA5" w:rsidRPr="00A973E2" w:rsidRDefault="00A973E2" w:rsidP="00A973E2">
      <w:pPr>
        <w:pStyle w:val="ConsPlusNormal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22CA5" w:rsidRPr="00A973E2" w:rsidSect="00C22CA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Паспорта 10 проектов, прошедших акселерационную программу, прилагаются.</w:t>
      </w:r>
    </w:p>
    <w:p w:rsidR="000C05FC" w:rsidRPr="0084688D" w:rsidRDefault="000C05FC" w:rsidP="00A973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sectPr w:rsidR="000C05FC" w:rsidRPr="0084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C4E"/>
    <w:multiLevelType w:val="hybridMultilevel"/>
    <w:tmpl w:val="C5BA0258"/>
    <w:lvl w:ilvl="0" w:tplc="FE4E84A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A42B0"/>
    <w:multiLevelType w:val="hybridMultilevel"/>
    <w:tmpl w:val="3C585A38"/>
    <w:lvl w:ilvl="0" w:tplc="5558ACDC">
      <w:numFmt w:val="bullet"/>
      <w:lvlText w:val="•"/>
      <w:lvlJc w:val="left"/>
      <w:pPr>
        <w:ind w:left="84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C72F7"/>
    <w:multiLevelType w:val="hybridMultilevel"/>
    <w:tmpl w:val="2334D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B0255"/>
    <w:multiLevelType w:val="hybridMultilevel"/>
    <w:tmpl w:val="2E086A9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3B2F16"/>
    <w:multiLevelType w:val="hybridMultilevel"/>
    <w:tmpl w:val="7A323F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DC645E"/>
    <w:multiLevelType w:val="hybridMultilevel"/>
    <w:tmpl w:val="3C68B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78B8"/>
    <w:multiLevelType w:val="hybridMultilevel"/>
    <w:tmpl w:val="1548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C159E"/>
    <w:multiLevelType w:val="hybridMultilevel"/>
    <w:tmpl w:val="EF02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F5A81"/>
    <w:multiLevelType w:val="hybridMultilevel"/>
    <w:tmpl w:val="C06A1CA8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1F1EEE"/>
    <w:multiLevelType w:val="hybridMultilevel"/>
    <w:tmpl w:val="6B6CB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1A2446"/>
    <w:multiLevelType w:val="hybridMultilevel"/>
    <w:tmpl w:val="6FAC73D0"/>
    <w:lvl w:ilvl="0" w:tplc="5558ACDC">
      <w:numFmt w:val="bullet"/>
      <w:lvlText w:val="•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465"/>
    <w:multiLevelType w:val="hybridMultilevel"/>
    <w:tmpl w:val="C170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1E39F3"/>
    <w:multiLevelType w:val="hybridMultilevel"/>
    <w:tmpl w:val="4F640B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F1D49"/>
    <w:multiLevelType w:val="hybridMultilevel"/>
    <w:tmpl w:val="94341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787292"/>
    <w:multiLevelType w:val="hybridMultilevel"/>
    <w:tmpl w:val="4BBCBE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6344F"/>
    <w:multiLevelType w:val="hybridMultilevel"/>
    <w:tmpl w:val="1FF07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E441FF"/>
    <w:multiLevelType w:val="hybridMultilevel"/>
    <w:tmpl w:val="5616E468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0518C0"/>
    <w:multiLevelType w:val="hybridMultilevel"/>
    <w:tmpl w:val="BA862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B21FA"/>
    <w:multiLevelType w:val="hybridMultilevel"/>
    <w:tmpl w:val="2D9872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D40D18"/>
    <w:multiLevelType w:val="hybridMultilevel"/>
    <w:tmpl w:val="F6860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40204"/>
    <w:multiLevelType w:val="hybridMultilevel"/>
    <w:tmpl w:val="0C265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927079"/>
    <w:multiLevelType w:val="hybridMultilevel"/>
    <w:tmpl w:val="405A16B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17"/>
  </w:num>
  <w:num w:numId="13">
    <w:abstractNumId w:val="5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1"/>
  </w:num>
  <w:num w:numId="19">
    <w:abstractNumId w:val="9"/>
  </w:num>
  <w:num w:numId="20">
    <w:abstractNumId w:val="4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6"/>
    <w:rsid w:val="00002C55"/>
    <w:rsid w:val="00006BBE"/>
    <w:rsid w:val="000251E3"/>
    <w:rsid w:val="000962C3"/>
    <w:rsid w:val="000A38E5"/>
    <w:rsid w:val="000A7875"/>
    <w:rsid w:val="000C05FC"/>
    <w:rsid w:val="000C69EA"/>
    <w:rsid w:val="000E1928"/>
    <w:rsid w:val="000E3F14"/>
    <w:rsid w:val="0010324B"/>
    <w:rsid w:val="00121C87"/>
    <w:rsid w:val="00147ED5"/>
    <w:rsid w:val="00192822"/>
    <w:rsid w:val="001B3BD3"/>
    <w:rsid w:val="001E3179"/>
    <w:rsid w:val="00207F1F"/>
    <w:rsid w:val="0026119A"/>
    <w:rsid w:val="00265398"/>
    <w:rsid w:val="00272164"/>
    <w:rsid w:val="00276B18"/>
    <w:rsid w:val="0029628D"/>
    <w:rsid w:val="002B3DED"/>
    <w:rsid w:val="002E153B"/>
    <w:rsid w:val="002E748B"/>
    <w:rsid w:val="002F3B95"/>
    <w:rsid w:val="002F594B"/>
    <w:rsid w:val="002F7880"/>
    <w:rsid w:val="003014D2"/>
    <w:rsid w:val="00324B12"/>
    <w:rsid w:val="00344EA7"/>
    <w:rsid w:val="003624D7"/>
    <w:rsid w:val="00367838"/>
    <w:rsid w:val="003B1A6A"/>
    <w:rsid w:val="003F34B9"/>
    <w:rsid w:val="00406793"/>
    <w:rsid w:val="00524CA7"/>
    <w:rsid w:val="00553B0D"/>
    <w:rsid w:val="005A4411"/>
    <w:rsid w:val="005D7E33"/>
    <w:rsid w:val="00616708"/>
    <w:rsid w:val="006565FC"/>
    <w:rsid w:val="006849AF"/>
    <w:rsid w:val="006951BE"/>
    <w:rsid w:val="006A7E51"/>
    <w:rsid w:val="006B5683"/>
    <w:rsid w:val="006F11DC"/>
    <w:rsid w:val="00715076"/>
    <w:rsid w:val="00715989"/>
    <w:rsid w:val="00727573"/>
    <w:rsid w:val="00752638"/>
    <w:rsid w:val="00780189"/>
    <w:rsid w:val="007A3019"/>
    <w:rsid w:val="007F697A"/>
    <w:rsid w:val="00817587"/>
    <w:rsid w:val="00844822"/>
    <w:rsid w:val="0084688D"/>
    <w:rsid w:val="00850900"/>
    <w:rsid w:val="00866CED"/>
    <w:rsid w:val="00885D95"/>
    <w:rsid w:val="008C7144"/>
    <w:rsid w:val="008E256B"/>
    <w:rsid w:val="008F0649"/>
    <w:rsid w:val="00906A2A"/>
    <w:rsid w:val="00926EF2"/>
    <w:rsid w:val="00930AFA"/>
    <w:rsid w:val="00932EFF"/>
    <w:rsid w:val="00937628"/>
    <w:rsid w:val="009811B1"/>
    <w:rsid w:val="009F2B09"/>
    <w:rsid w:val="009F6A61"/>
    <w:rsid w:val="00A16FF6"/>
    <w:rsid w:val="00A25E67"/>
    <w:rsid w:val="00A53E59"/>
    <w:rsid w:val="00A67ADA"/>
    <w:rsid w:val="00A973E2"/>
    <w:rsid w:val="00AB61A5"/>
    <w:rsid w:val="00AB6448"/>
    <w:rsid w:val="00AD0E6D"/>
    <w:rsid w:val="00AF7BF8"/>
    <w:rsid w:val="00B0499C"/>
    <w:rsid w:val="00B10CEC"/>
    <w:rsid w:val="00B1331D"/>
    <w:rsid w:val="00B21289"/>
    <w:rsid w:val="00B25CDF"/>
    <w:rsid w:val="00B37E81"/>
    <w:rsid w:val="00B63C5F"/>
    <w:rsid w:val="00B815CC"/>
    <w:rsid w:val="00BB45FA"/>
    <w:rsid w:val="00BB6C45"/>
    <w:rsid w:val="00BC6191"/>
    <w:rsid w:val="00BD55DF"/>
    <w:rsid w:val="00BF481C"/>
    <w:rsid w:val="00C22CA5"/>
    <w:rsid w:val="00C53846"/>
    <w:rsid w:val="00C648FE"/>
    <w:rsid w:val="00CD1152"/>
    <w:rsid w:val="00CF146E"/>
    <w:rsid w:val="00D11C57"/>
    <w:rsid w:val="00D43C76"/>
    <w:rsid w:val="00D4634E"/>
    <w:rsid w:val="00D5515C"/>
    <w:rsid w:val="00D655B7"/>
    <w:rsid w:val="00D73763"/>
    <w:rsid w:val="00D75AFF"/>
    <w:rsid w:val="00D8378C"/>
    <w:rsid w:val="00D85EB1"/>
    <w:rsid w:val="00DB4410"/>
    <w:rsid w:val="00DD331B"/>
    <w:rsid w:val="00DE0CAE"/>
    <w:rsid w:val="00E55B3D"/>
    <w:rsid w:val="00E7337C"/>
    <w:rsid w:val="00E83805"/>
    <w:rsid w:val="00E90F23"/>
    <w:rsid w:val="00E968A3"/>
    <w:rsid w:val="00EA3EA2"/>
    <w:rsid w:val="00EB2C90"/>
    <w:rsid w:val="00EF501D"/>
    <w:rsid w:val="00F243A7"/>
    <w:rsid w:val="00F3112E"/>
    <w:rsid w:val="00F67186"/>
    <w:rsid w:val="00FA7591"/>
    <w:rsid w:val="00FC7D12"/>
    <w:rsid w:val="00FD0DD7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C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C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53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7E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3F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38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2C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C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153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47ED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0E3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sediglumilino" TargetMode="External"/><Relationship Id="rId13" Type="http://schemas.openxmlformats.org/officeDocument/2006/relationships/hyperlink" Target="https://vk.com/sosediglumilino?z=video-27097047_456244636%2F0b3aedb30a4e62c61f%2Fpl_wall_-157577905" TargetMode="External"/><Relationship Id="rId18" Type="http://schemas.openxmlformats.org/officeDocument/2006/relationships/hyperlink" Target="https://utv.ru/material/dialog-v-pryamom-efire-bitva-za-ufu-kak-dialog-zhitelej-i-vlasti-izmenit-goro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tv.ru/material/dialog-v-pryamom-efire-aktivnaya-ufa-kak-sdelat-nash-gorod-luchshe/" TargetMode="External"/><Relationship Id="rId7" Type="http://schemas.openxmlformats.org/officeDocument/2006/relationships/hyperlink" Target="http://simpoll.ru/run/survey/447e949e" TargetMode="External"/><Relationship Id="rId12" Type="http://schemas.openxmlformats.org/officeDocument/2006/relationships/hyperlink" Target="https://ufa1.ru/text/gorod/66404353/" TargetMode="External"/><Relationship Id="rId17" Type="http://schemas.openxmlformats.org/officeDocument/2006/relationships/hyperlink" Target="https://www.youtube.com/watch?v=fRqZQkVUH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facity.info/press/news/343986.html" TargetMode="External"/><Relationship Id="rId20" Type="http://schemas.openxmlformats.org/officeDocument/2006/relationships/hyperlink" Target="https://www.youtube.com/watch?v=WCbLpCu27s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maufa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ashinform.ru/news/1382455-kommunalshchiki-ufy-obshchimi-silami-chistyat-koshkin-les-v-mikrorayone-glumilino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sosediglumilino" TargetMode="External"/><Relationship Id="rId19" Type="http://schemas.openxmlformats.org/officeDocument/2006/relationships/hyperlink" Target="https://utv.ru/material/dialog-v-pryamom-efire-strategiya-razvitiya-ufy-2030-kak-izmenitsya-gorod-v-blizhajshie-10-l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.me/joinchat/HWA2x0YEjHQAt5R3qZBwyQ" TargetMode="External"/><Relationship Id="rId14" Type="http://schemas.openxmlformats.org/officeDocument/2006/relationships/hyperlink" Target="https://vk.com/sosediglumilino?z=video-82458650_456240436%2F684d9a52c1a17af253%2Fpl_post_-82458650_27237" TargetMode="External"/><Relationship Id="rId22" Type="http://schemas.openxmlformats.org/officeDocument/2006/relationships/hyperlink" Target="https://www.youtube.com/watch?v=xaXKH_LFB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BACE-B9D5-4B46-85E0-DC00A96C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Мунасипова Алсу Наисовна</dc:creator>
  <cp:lastModifiedBy>Анастасия Калинина</cp:lastModifiedBy>
  <cp:revision>5</cp:revision>
  <cp:lastPrinted>2020-09-08T05:07:00Z</cp:lastPrinted>
  <dcterms:created xsi:type="dcterms:W3CDTF">2021-05-28T06:41:00Z</dcterms:created>
  <dcterms:modified xsi:type="dcterms:W3CDTF">2021-05-31T06:35:00Z</dcterms:modified>
</cp:coreProperties>
</file>